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  <w:t xml:space="preserve">4</w:t>
      </w:r>
      <w:r w:rsidDel="00000000" w:rsidR="00000000" w:rsidRPr="00000000">
        <w:rPr/>
        <w:drawing>
          <wp:inline distB="114300" distT="114300" distL="114300" distR="114300">
            <wp:extent cx="5719422" cy="186213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19422" cy="1862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jc w:val="center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Ano letivo XXXX/YY;</w:t>
      </w:r>
    </w:p>
    <w:p w:rsidR="00000000" w:rsidDel="00000000" w:rsidP="00000000" w:rsidRDefault="00000000" w:rsidRPr="00000000" w14:paraId="00000004">
      <w:pPr>
        <w:pageBreakBefore w:val="0"/>
        <w:spacing w:line="360" w:lineRule="auto"/>
        <w:jc w:val="center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jc w:val="center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Curso Secundário de Música de XXXXXX </w:t>
      </w:r>
    </w:p>
    <w:p w:rsidR="00000000" w:rsidDel="00000000" w:rsidP="00000000" w:rsidRDefault="00000000" w:rsidRPr="00000000" w14:paraId="00000006">
      <w:pPr>
        <w:pageBreakBefore w:val="0"/>
        <w:jc w:val="center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jc w:val="center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Regime Articulado/Supletivo</w:t>
      </w:r>
    </w:p>
    <w:p w:rsidR="00000000" w:rsidDel="00000000" w:rsidP="00000000" w:rsidRDefault="00000000" w:rsidRPr="00000000" w14:paraId="00000008">
      <w:pPr>
        <w:pageBreakBefore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spacing w:line="36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60"/>
          <w:szCs w:val="60"/>
          <w:rtl w:val="0"/>
        </w:rPr>
        <w:t xml:space="preserve">Tema da PAA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 do Aluno</w:t>
      </w:r>
    </w:p>
    <w:p w:rsidR="00000000" w:rsidDel="00000000" w:rsidP="00000000" w:rsidRDefault="00000000" w:rsidRPr="00000000" w14:paraId="00000015">
      <w:pPr>
        <w:pageBreakBefore w:val="0"/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spacing w:line="36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 do(s) professor(es) orientador(es);</w:t>
      </w:r>
    </w:p>
    <w:p w:rsidR="00000000" w:rsidDel="00000000" w:rsidP="00000000" w:rsidRDefault="00000000" w:rsidRPr="00000000" w14:paraId="00000018">
      <w:pPr>
        <w:pageBreakBefore w:val="0"/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spacing w:line="36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Data da conclusão do trabalho.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